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1EC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1：</w:t>
      </w:r>
    </w:p>
    <w:p w14:paraId="2BD6E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 w14:paraId="0ABED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授权委托书</w:t>
      </w:r>
    </w:p>
    <w:p w14:paraId="68ACB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</w:p>
    <w:p w14:paraId="0D0EA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东莞市工程系列林业专业中级职称第二评审委员会办公室：</w:t>
      </w:r>
    </w:p>
    <w:p w14:paraId="05115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本人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xxx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身份证号码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xxxxxxxxxxxxxxxxxx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因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</w:rPr>
        <w:t>工作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原因（或其他不能到现场领取的原因）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无法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亲自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领取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年度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林业专业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职称评审申报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材料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，特委托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xxx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身份证号码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xxxxxxxxxxxxxxxxx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）到贵单位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代为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领取本人评审申报材料。</w:t>
      </w:r>
    </w:p>
    <w:p w14:paraId="50D58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</w:p>
    <w:p w14:paraId="1AE00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</w:p>
    <w:p w14:paraId="57B8F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</w:p>
    <w:p w14:paraId="472B0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委托人：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（必须亲笔签名）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    被委托人：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（必须亲笔签名）</w:t>
      </w:r>
    </w:p>
    <w:p w14:paraId="280A6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日期：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2026年x月x日      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日期：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2026年x月x日</w:t>
      </w:r>
    </w:p>
    <w:p w14:paraId="33E77587">
      <w:pPr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B965BA"/>
    <w:rsid w:val="03B44E81"/>
    <w:rsid w:val="09123BDC"/>
    <w:rsid w:val="138542F2"/>
    <w:rsid w:val="3D0D09B7"/>
    <w:rsid w:val="51B9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876</Words>
  <Characters>1124</Characters>
  <Lines>0</Lines>
  <Paragraphs>0</Paragraphs>
  <TotalTime>4</TotalTime>
  <ScaleCrop>false</ScaleCrop>
  <LinksUpToDate>false</LinksUpToDate>
  <CharactersWithSpaces>1257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2026-08-24T02:47:00Z</dcterms:created>
  <dc:creator>东莞市林学会-工作号</dc:creator>
  <cp:lastModifiedBy>PP</cp:lastModifiedBy>
  <cp:lastPrinted>2026-08-24T03:59:00Z</cp:lastPrinted>
  <dcterms:modified xsi:type="dcterms:W3CDTF">2026-08-24T07:29:02Z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9CB2390EE2724864963506057CA3B05A_13</vt:lpwstr>
  </property>
  <property fmtid="{D5CDD505-2E9C-101B-9397-08002B2CF9AE}" pid="4" name="KSOTemplateDocerSaveRecord">
    <vt:lpwstr>eyJoZGlkIjoiZjQ1NDA4YjY1Y2Y0Y2Q3ZjAyOTIwNzM4OGI5M2MzZWEiLCJ1c2VySWQiOiIxNDk2NTkyMjcxIn0=</vt:lpwstr>
  </property>
</Properties>
</file>